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ED" w:rsidRPr="00A05EB6" w:rsidRDefault="00B96AED" w:rsidP="00B96AED">
      <w:pPr>
        <w:rPr>
          <w:rFonts w:ascii="Times New Roman" w:hAnsi="Times New Roman" w:cs="Times New Roman"/>
          <w:b/>
          <w:sz w:val="32"/>
          <w:szCs w:val="32"/>
        </w:rPr>
      </w:pPr>
      <w:r w:rsidRPr="00A05EB6">
        <w:rPr>
          <w:rFonts w:ascii="Times New Roman" w:hAnsi="Times New Roman" w:cs="Times New Roman"/>
          <w:b/>
          <w:sz w:val="32"/>
          <w:szCs w:val="32"/>
        </w:rPr>
        <w:t>ТЕМА НЕДЕЛИ: «Б</w:t>
      </w:r>
      <w:r>
        <w:rPr>
          <w:rFonts w:ascii="Times New Roman" w:hAnsi="Times New Roman" w:cs="Times New Roman"/>
          <w:b/>
          <w:sz w:val="32"/>
          <w:szCs w:val="32"/>
        </w:rPr>
        <w:t>ЕЗОПАСНОСТЬ НА ДОРОГЕ» (ПДД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)  0</w:t>
      </w:r>
      <w:r w:rsidRPr="00486E87">
        <w:rPr>
          <w:rFonts w:ascii="Times New Roman" w:hAnsi="Times New Roman" w:cs="Times New Roman"/>
          <w:b/>
          <w:sz w:val="32"/>
          <w:szCs w:val="32"/>
        </w:rPr>
        <w:t>4</w:t>
      </w:r>
      <w:r w:rsidRPr="00A05EB6">
        <w:rPr>
          <w:rFonts w:ascii="Times New Roman" w:hAnsi="Times New Roman" w:cs="Times New Roman"/>
          <w:b/>
          <w:sz w:val="32"/>
          <w:szCs w:val="32"/>
        </w:rPr>
        <w:t>.06.</w:t>
      </w:r>
      <w:proofErr w:type="gramEnd"/>
      <w:r w:rsidRPr="00A05EB6">
        <w:rPr>
          <w:rFonts w:ascii="Times New Roman" w:hAnsi="Times New Roman" w:cs="Times New Roman"/>
          <w:b/>
          <w:sz w:val="32"/>
          <w:szCs w:val="32"/>
        </w:rPr>
        <w:t xml:space="preserve"> – 16. 06.2017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3"/>
        <w:gridCol w:w="3543"/>
        <w:gridCol w:w="5602"/>
      </w:tblGrid>
      <w:tr w:rsidR="00B96AED" w:rsidRPr="00A05EB6" w:rsidTr="005C4B0C">
        <w:tc>
          <w:tcPr>
            <w:tcW w:w="6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AED" w:rsidRDefault="00B96AED" w:rsidP="005C4B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ПРОЕКТ «Путешествие в страну </w:t>
            </w:r>
            <w:proofErr w:type="spellStart"/>
            <w:r>
              <w:rPr>
                <w:b/>
                <w:sz w:val="24"/>
                <w:szCs w:val="24"/>
              </w:rPr>
              <w:t>Светофорию</w:t>
            </w:r>
            <w:proofErr w:type="spellEnd"/>
            <w:r>
              <w:rPr>
                <w:b/>
                <w:sz w:val="24"/>
                <w:szCs w:val="24"/>
              </w:rPr>
              <w:t>!</w:t>
            </w:r>
            <w:bookmarkStart w:id="0" w:name="_GoBack"/>
            <w:bookmarkEnd w:id="0"/>
            <w:r w:rsidRPr="00A05EB6">
              <w:rPr>
                <w:b/>
                <w:sz w:val="24"/>
                <w:szCs w:val="24"/>
              </w:rPr>
              <w:t>»</w:t>
            </w:r>
          </w:p>
          <w:p w:rsidR="00B96AED" w:rsidRPr="00A05EB6" w:rsidRDefault="00B96AED" w:rsidP="005C4B0C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AED" w:rsidRPr="00C433F1" w:rsidRDefault="00B96AED" w:rsidP="005C4B0C">
            <w:pPr>
              <w:rPr>
                <w:b/>
                <w:sz w:val="24"/>
                <w:szCs w:val="24"/>
              </w:rPr>
            </w:pPr>
            <w:r w:rsidRPr="00C433F1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AED" w:rsidRPr="00C433F1" w:rsidRDefault="00B96AED" w:rsidP="005C4B0C">
            <w:pPr>
              <w:rPr>
                <w:b/>
                <w:sz w:val="24"/>
                <w:szCs w:val="24"/>
              </w:rPr>
            </w:pPr>
            <w:r w:rsidRPr="00C433F1">
              <w:rPr>
                <w:b/>
                <w:sz w:val="24"/>
                <w:szCs w:val="24"/>
              </w:rPr>
              <w:t>Совместная деятельность с детьми</w:t>
            </w:r>
          </w:p>
        </w:tc>
      </w:tr>
      <w:tr w:rsidR="00B96AED" w:rsidRPr="00FB3E58" w:rsidTr="005C4B0C">
        <w:trPr>
          <w:trHeight w:val="1070"/>
        </w:trPr>
        <w:tc>
          <w:tcPr>
            <w:tcW w:w="62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6AED" w:rsidRPr="00FB3E58" w:rsidRDefault="00B96AED" w:rsidP="005C4B0C">
            <w:r w:rsidRPr="00FB3E58">
              <w:t>Проект по формированию у детей среднего дошкольного возраста навыков безопасного поведения на дороге.</w:t>
            </w:r>
          </w:p>
          <w:p w:rsidR="00B96AED" w:rsidRPr="00FB3E58" w:rsidRDefault="00B96AED" w:rsidP="005C4B0C">
            <w:r w:rsidRPr="00FB3E58">
              <w:rPr>
                <w:b/>
              </w:rPr>
              <w:t>Тематика проекта:</w:t>
            </w:r>
            <w:r w:rsidRPr="00FB3E58">
              <w:t xml:space="preserve"> информационно-творческая.</w:t>
            </w:r>
          </w:p>
          <w:p w:rsidR="00B96AED" w:rsidRPr="00FB3E58" w:rsidRDefault="00B96AED" w:rsidP="005C4B0C">
            <w:r w:rsidRPr="00DC1BBA">
              <w:rPr>
                <w:b/>
              </w:rPr>
              <w:t>Продолжительность проекта:</w:t>
            </w:r>
            <w:r w:rsidRPr="00FB3E58">
              <w:t xml:space="preserve"> две недели.</w:t>
            </w:r>
          </w:p>
          <w:p w:rsidR="00B96AED" w:rsidRPr="00FB3E58" w:rsidRDefault="00B96AED" w:rsidP="005C4B0C">
            <w:r w:rsidRPr="00FB3E58">
              <w:rPr>
                <w:b/>
              </w:rPr>
              <w:t>Вид проекта:</w:t>
            </w:r>
            <w:r w:rsidRPr="00FB3E58">
              <w:t xml:space="preserve"> групповой, фронтальный.</w:t>
            </w:r>
          </w:p>
          <w:p w:rsidR="00B96AED" w:rsidRPr="00FB3E58" w:rsidRDefault="00B96AED" w:rsidP="005C4B0C">
            <w:r w:rsidRPr="00FB3E58">
              <w:rPr>
                <w:b/>
              </w:rPr>
              <w:t>Участники проекта:</w:t>
            </w:r>
            <w:r w:rsidRPr="00FB3E58">
              <w:t xml:space="preserve"> воспитатели, дети, родители</w:t>
            </w:r>
          </w:p>
          <w:p w:rsidR="00B96AED" w:rsidRPr="00FB3E58" w:rsidRDefault="00B96AED" w:rsidP="005C4B0C">
            <w:proofErr w:type="gramStart"/>
            <w:r w:rsidRPr="00FB3E58">
              <w:rPr>
                <w:b/>
              </w:rPr>
              <w:t>Цель:</w:t>
            </w:r>
            <w:r w:rsidRPr="00FB3E58">
              <w:t xml:space="preserve">  Закрепить</w:t>
            </w:r>
            <w:proofErr w:type="gramEnd"/>
            <w:r w:rsidRPr="00FB3E58">
              <w:t xml:space="preserve"> знания детей о сигналах светофора, о назначении дорожных знаков по правилам дорожного движения. </w:t>
            </w:r>
          </w:p>
          <w:p w:rsidR="00B96AED" w:rsidRPr="00DC1BBA" w:rsidRDefault="00B96AED" w:rsidP="005C4B0C">
            <w:pPr>
              <w:rPr>
                <w:b/>
              </w:rPr>
            </w:pPr>
            <w:r w:rsidRPr="00DC1BBA">
              <w:rPr>
                <w:b/>
              </w:rPr>
              <w:t>Задачи:</w:t>
            </w:r>
          </w:p>
          <w:p w:rsidR="00B96AED" w:rsidRPr="00FB3E58" w:rsidRDefault="00B96AED" w:rsidP="005C4B0C">
            <w:r w:rsidRPr="00FB3E58">
              <w:t>-Знакомить детей с разными видами транспорта, их особенностями;</w:t>
            </w:r>
          </w:p>
          <w:p w:rsidR="00B96AED" w:rsidRPr="00FB3E58" w:rsidRDefault="00B96AED" w:rsidP="005C4B0C">
            <w:r w:rsidRPr="00FB3E58">
              <w:t>-Расширять знания детей об улице, дороге, перекрестке.</w:t>
            </w:r>
          </w:p>
          <w:p w:rsidR="00B96AED" w:rsidRPr="00FB3E58" w:rsidRDefault="00B96AED" w:rsidP="005C4B0C">
            <w:r w:rsidRPr="00FB3E58">
              <w:t>-Знакомить с понятием: «пешеход», «Постовой».</w:t>
            </w:r>
          </w:p>
          <w:p w:rsidR="00B96AED" w:rsidRPr="00FB3E58" w:rsidRDefault="00B96AED" w:rsidP="005C4B0C">
            <w:r w:rsidRPr="00FB3E58">
              <w:t>-Учить детей различать элементы</w:t>
            </w:r>
            <w:r>
              <w:t xml:space="preserve"> дороги: разделительная полоса, </w:t>
            </w:r>
            <w:r w:rsidRPr="00FB3E58">
              <w:t>пешеходный переход.</w:t>
            </w:r>
          </w:p>
          <w:p w:rsidR="00B96AED" w:rsidRPr="00FB3E58" w:rsidRDefault="00B96AED" w:rsidP="005C4B0C">
            <w:r w:rsidRPr="00FB3E58">
              <w:t>-Учить выполнять требования сигналов светофор.</w:t>
            </w:r>
          </w:p>
          <w:p w:rsidR="00B96AED" w:rsidRPr="00FB3E58" w:rsidRDefault="00B96AED" w:rsidP="005C4B0C">
            <w:r w:rsidRPr="00FB3E58">
              <w:t>-Учить изображать на рисунке сигналы светофора.</w:t>
            </w:r>
          </w:p>
          <w:p w:rsidR="00B96AED" w:rsidRPr="00FB3E58" w:rsidRDefault="00B96AED" w:rsidP="005C4B0C">
            <w:r w:rsidRPr="00FB3E58">
              <w:t>-Учить определять, кто правильно выполнил правила, кто их нарушил.</w:t>
            </w:r>
          </w:p>
          <w:p w:rsidR="00B96AED" w:rsidRPr="00FB3E58" w:rsidRDefault="00B96AED" w:rsidP="005C4B0C">
            <w:r w:rsidRPr="00FB3E58">
              <w:t>-Знакомить детей с элементарными правилами дорожного движения: места, где можно ходить пешеходам, как переходить проезжую часть.</w:t>
            </w:r>
          </w:p>
          <w:p w:rsidR="00B96AED" w:rsidRPr="00FB3E58" w:rsidRDefault="00B96AED" w:rsidP="005C4B0C">
            <w:r w:rsidRPr="00FB3E58">
              <w:rPr>
                <w:b/>
              </w:rPr>
              <w:t>ПРОДУКТ ПРОЕКТА:</w:t>
            </w:r>
            <w:r w:rsidRPr="00FB3E58">
              <w:t xml:space="preserve"> Развл</w:t>
            </w:r>
            <w:r>
              <w:t xml:space="preserve">ечение «Путешествие в страну </w:t>
            </w:r>
            <w:proofErr w:type="spellStart"/>
            <w:r>
              <w:t>Светофорию</w:t>
            </w:r>
            <w:proofErr w:type="spellEnd"/>
            <w:r w:rsidRPr="00FB3E58">
              <w:t>», выставка рисунков и детского творчества «Безопасность на дорогах»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AED" w:rsidRPr="00D06A57" w:rsidRDefault="00B96AED" w:rsidP="005C4B0C">
            <w:pPr>
              <w:jc w:val="both"/>
              <w:rPr>
                <w:b/>
                <w:sz w:val="20"/>
                <w:szCs w:val="20"/>
              </w:rPr>
            </w:pPr>
            <w:r w:rsidRPr="00FB3E58">
              <w:rPr>
                <w:b/>
                <w:sz w:val="20"/>
                <w:szCs w:val="20"/>
              </w:rPr>
              <w:t>Познавательное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B3E58">
              <w:rPr>
                <w:b/>
                <w:sz w:val="20"/>
                <w:szCs w:val="20"/>
              </w:rPr>
              <w:t>развитие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AED" w:rsidRPr="00FB3E58" w:rsidRDefault="00B96AED" w:rsidP="005C4B0C">
            <w:r w:rsidRPr="00FB3E58">
              <w:t xml:space="preserve">Беседы с детьми: </w:t>
            </w:r>
          </w:p>
          <w:p w:rsidR="00B96AED" w:rsidRPr="00FB3E58" w:rsidRDefault="00B96AED" w:rsidP="005C4B0C">
            <w:r w:rsidRPr="00FB3E58">
              <w:t>«Нужно слушаться без спора указаний светофора», «Зебра»,</w:t>
            </w:r>
          </w:p>
          <w:p w:rsidR="00B96AED" w:rsidRPr="00FB3E58" w:rsidRDefault="00B96AED" w:rsidP="005C4B0C">
            <w:r w:rsidRPr="00FB3E58">
              <w:t>«Перекресток», «Безопасное поведение в транспорте»</w:t>
            </w:r>
          </w:p>
          <w:p w:rsidR="00B96AED" w:rsidRPr="00FB3E58" w:rsidRDefault="00B96AED" w:rsidP="005C4B0C">
            <w:r>
              <w:t>Наблюдение за проезжающим автотранспортом, за пешеходами, за водителем.</w:t>
            </w:r>
          </w:p>
        </w:tc>
      </w:tr>
      <w:tr w:rsidR="00B96AED" w:rsidRPr="00FB3E58" w:rsidTr="005C4B0C">
        <w:trPr>
          <w:trHeight w:val="1024"/>
        </w:trPr>
        <w:tc>
          <w:tcPr>
            <w:tcW w:w="62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6AED" w:rsidRPr="00FB3E58" w:rsidRDefault="00B96AED" w:rsidP="005C4B0C"/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AED" w:rsidRPr="00FB3E58" w:rsidRDefault="00B96AED" w:rsidP="005C4B0C">
            <w:pPr>
              <w:jc w:val="both"/>
              <w:rPr>
                <w:b/>
                <w:sz w:val="20"/>
                <w:szCs w:val="20"/>
              </w:rPr>
            </w:pPr>
            <w:r w:rsidRPr="00FB3E58">
              <w:rPr>
                <w:b/>
                <w:sz w:val="20"/>
                <w:szCs w:val="20"/>
              </w:rPr>
              <w:t>Речевое развитие</w:t>
            </w:r>
          </w:p>
          <w:p w:rsidR="00B96AED" w:rsidRPr="00FB3E58" w:rsidRDefault="00B96AED" w:rsidP="005C4B0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(коммуникация и </w:t>
            </w:r>
            <w:r w:rsidRPr="00FB3E58">
              <w:rPr>
                <w:b/>
                <w:sz w:val="20"/>
                <w:szCs w:val="20"/>
              </w:rPr>
              <w:t>чтение худ.</w:t>
            </w:r>
            <w:r>
              <w:rPr>
                <w:b/>
                <w:sz w:val="20"/>
                <w:szCs w:val="20"/>
              </w:rPr>
              <w:t xml:space="preserve"> Л.)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AED" w:rsidRPr="00FB3E58" w:rsidRDefault="00B96AED" w:rsidP="005C4B0C">
            <w:proofErr w:type="gramStart"/>
            <w:r w:rsidRPr="00FB3E58">
              <w:t>Чтение :</w:t>
            </w:r>
            <w:proofErr w:type="gramEnd"/>
            <w:r w:rsidRPr="00FB3E58">
              <w:t xml:space="preserve"> «Как пройти через дорогу»</w:t>
            </w:r>
          </w:p>
          <w:p w:rsidR="00B96AED" w:rsidRPr="00FB3E58" w:rsidRDefault="00B96AED" w:rsidP="005C4B0C">
            <w:r w:rsidRPr="00FB3E58">
              <w:t xml:space="preserve">С. Волков </w:t>
            </w:r>
            <w:proofErr w:type="gramStart"/>
            <w:r w:rsidRPr="00FB3E58">
              <w:t>« Правила</w:t>
            </w:r>
            <w:proofErr w:type="gramEnd"/>
            <w:r w:rsidRPr="00FB3E58">
              <w:t xml:space="preserve"> дорожного движения»</w:t>
            </w:r>
          </w:p>
          <w:p w:rsidR="00B96AED" w:rsidRPr="00FB3E58" w:rsidRDefault="00B96AED" w:rsidP="005C4B0C">
            <w:r w:rsidRPr="00D06A57">
              <w:t>О. С. Дружинина « Мой друг – светофор»</w:t>
            </w:r>
          </w:p>
        </w:tc>
      </w:tr>
      <w:tr w:rsidR="00B96AED" w:rsidRPr="00FB3E58" w:rsidTr="005C4B0C">
        <w:trPr>
          <w:trHeight w:val="1104"/>
        </w:trPr>
        <w:tc>
          <w:tcPr>
            <w:tcW w:w="62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6AED" w:rsidRPr="00FB3E58" w:rsidRDefault="00B96AED" w:rsidP="005C4B0C"/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AED" w:rsidRPr="00FB3E58" w:rsidRDefault="00B96AED" w:rsidP="005C4B0C">
            <w:pPr>
              <w:jc w:val="both"/>
              <w:rPr>
                <w:b/>
                <w:sz w:val="20"/>
                <w:szCs w:val="20"/>
              </w:rPr>
            </w:pPr>
            <w:r w:rsidRPr="00FB3E58">
              <w:rPr>
                <w:b/>
                <w:sz w:val="20"/>
                <w:szCs w:val="20"/>
              </w:rPr>
              <w:t>Художественно – эстетическое</w:t>
            </w:r>
          </w:p>
          <w:p w:rsidR="00B96AED" w:rsidRPr="00FB3E58" w:rsidRDefault="00B96AED" w:rsidP="005C4B0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Развитие (музыка и художественное</w:t>
            </w:r>
          </w:p>
          <w:p w:rsidR="00B96AED" w:rsidRPr="00FB3E58" w:rsidRDefault="00B96AED" w:rsidP="005C4B0C">
            <w:pPr>
              <w:jc w:val="both"/>
              <w:rPr>
                <w:b/>
                <w:sz w:val="20"/>
                <w:szCs w:val="20"/>
              </w:rPr>
            </w:pPr>
            <w:r w:rsidRPr="00FB3E58">
              <w:rPr>
                <w:b/>
                <w:sz w:val="20"/>
                <w:szCs w:val="20"/>
              </w:rPr>
              <w:t>творчество)</w:t>
            </w:r>
          </w:p>
          <w:p w:rsidR="00B96AED" w:rsidRPr="00FB3E58" w:rsidRDefault="00B96AED" w:rsidP="005C4B0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AED" w:rsidRPr="00FB3E58" w:rsidRDefault="00B96AED" w:rsidP="005C4B0C">
            <w:r w:rsidRPr="00FB3E58">
              <w:t>Ситуации к организации</w:t>
            </w:r>
          </w:p>
          <w:p w:rsidR="00B96AED" w:rsidRPr="00FB3E58" w:rsidRDefault="00B96AED" w:rsidP="005C4B0C">
            <w:r w:rsidRPr="00FB3E58">
              <w:t>самостоятельной деятельности детей:</w:t>
            </w:r>
          </w:p>
          <w:p w:rsidR="00B96AED" w:rsidRPr="00FB3E58" w:rsidRDefault="00B96AED" w:rsidP="005C4B0C">
            <w:r w:rsidRPr="00FB3E58">
              <w:t xml:space="preserve">-Появление </w:t>
            </w:r>
            <w:proofErr w:type="gramStart"/>
            <w:r w:rsidRPr="00FB3E58">
              <w:t>в ИЗО</w:t>
            </w:r>
            <w:proofErr w:type="gramEnd"/>
            <w:r w:rsidRPr="00FB3E58">
              <w:t xml:space="preserve"> - уголке раскрасок по</w:t>
            </w:r>
          </w:p>
          <w:p w:rsidR="00B96AED" w:rsidRPr="00FB3E58" w:rsidRDefault="00B96AED" w:rsidP="005C4B0C">
            <w:r w:rsidRPr="00FB3E58">
              <w:t xml:space="preserve">теме </w:t>
            </w:r>
            <w:r>
              <w:t>«Транспорт» и «Дорожная азбука», пение песен «Светофор»</w:t>
            </w:r>
          </w:p>
        </w:tc>
      </w:tr>
      <w:tr w:rsidR="00B96AED" w:rsidRPr="00FB3E58" w:rsidTr="005C4B0C">
        <w:trPr>
          <w:trHeight w:val="1403"/>
        </w:trPr>
        <w:tc>
          <w:tcPr>
            <w:tcW w:w="62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AED" w:rsidRPr="00FB3E58" w:rsidRDefault="00B96AED" w:rsidP="005C4B0C"/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AED" w:rsidRPr="00FB3E58" w:rsidRDefault="00B96AED" w:rsidP="005C4B0C">
            <w:pPr>
              <w:jc w:val="both"/>
              <w:rPr>
                <w:b/>
                <w:sz w:val="20"/>
                <w:szCs w:val="20"/>
              </w:rPr>
            </w:pPr>
          </w:p>
          <w:p w:rsidR="00B96AED" w:rsidRPr="00FB3E58" w:rsidRDefault="00B96AED" w:rsidP="005C4B0C">
            <w:pPr>
              <w:jc w:val="both"/>
              <w:rPr>
                <w:b/>
                <w:sz w:val="20"/>
                <w:szCs w:val="20"/>
              </w:rPr>
            </w:pPr>
            <w:r w:rsidRPr="00FB3E58">
              <w:rPr>
                <w:b/>
                <w:sz w:val="20"/>
                <w:szCs w:val="20"/>
              </w:rPr>
              <w:t>Социально – коммуникативное</w:t>
            </w:r>
          </w:p>
          <w:p w:rsidR="00B96AED" w:rsidRPr="00FB3E58" w:rsidRDefault="00B96AED" w:rsidP="005C4B0C">
            <w:pPr>
              <w:jc w:val="both"/>
              <w:rPr>
                <w:b/>
                <w:sz w:val="20"/>
                <w:szCs w:val="20"/>
              </w:rPr>
            </w:pPr>
            <w:r w:rsidRPr="00FB3E58">
              <w:rPr>
                <w:b/>
                <w:sz w:val="20"/>
                <w:szCs w:val="20"/>
              </w:rPr>
              <w:t>развитие</w:t>
            </w:r>
          </w:p>
          <w:p w:rsidR="00B96AED" w:rsidRPr="00FB3E58" w:rsidRDefault="00B96AED" w:rsidP="005C4B0C">
            <w:pPr>
              <w:jc w:val="both"/>
              <w:rPr>
                <w:b/>
                <w:sz w:val="20"/>
                <w:szCs w:val="20"/>
              </w:rPr>
            </w:pPr>
            <w:r w:rsidRPr="00FB3E58">
              <w:rPr>
                <w:b/>
                <w:sz w:val="20"/>
                <w:szCs w:val="20"/>
              </w:rPr>
              <w:t>(социализация, труд,</w:t>
            </w:r>
          </w:p>
          <w:p w:rsidR="00B96AED" w:rsidRPr="00FB3E58" w:rsidRDefault="00B96AED" w:rsidP="005C4B0C">
            <w:pPr>
              <w:jc w:val="both"/>
              <w:rPr>
                <w:b/>
                <w:sz w:val="20"/>
                <w:szCs w:val="20"/>
              </w:rPr>
            </w:pPr>
            <w:r w:rsidRPr="00FB3E58">
              <w:rPr>
                <w:b/>
                <w:sz w:val="20"/>
                <w:szCs w:val="20"/>
              </w:rPr>
              <w:t>безопасность)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AED" w:rsidRPr="00FB3E58" w:rsidRDefault="00B96AED" w:rsidP="005C4B0C">
            <w:r>
              <w:t xml:space="preserve">Д/И: </w:t>
            </w:r>
            <w:r w:rsidRPr="00FB3E58">
              <w:t>«Угадай транспорт», «Сигналы светофора»,</w:t>
            </w:r>
          </w:p>
          <w:p w:rsidR="00B96AED" w:rsidRPr="00FB3E58" w:rsidRDefault="00B96AED" w:rsidP="005C4B0C">
            <w:r w:rsidRPr="00FB3E58">
              <w:t>«Веселый жезл», «Разрешено-Запрещено», лото «Дорожные знаки», «Да, нет!», «Это - я, это - я, это все мои друзья!»</w:t>
            </w:r>
          </w:p>
          <w:p w:rsidR="00B96AED" w:rsidRPr="00FB3E58" w:rsidRDefault="00B96AED" w:rsidP="005C4B0C">
            <w:r>
              <w:t>Беседа: «Чем опасны игры на проезжей части»</w:t>
            </w:r>
          </w:p>
          <w:p w:rsidR="00B96AED" w:rsidRPr="00FB3E58" w:rsidRDefault="00B96AED" w:rsidP="005C4B0C"/>
          <w:p w:rsidR="00B96AED" w:rsidRPr="00FB3E58" w:rsidRDefault="00B96AED" w:rsidP="005C4B0C"/>
        </w:tc>
      </w:tr>
      <w:tr w:rsidR="00B96AED" w:rsidRPr="00FB3E58" w:rsidTr="005C4B0C">
        <w:trPr>
          <w:trHeight w:val="1032"/>
        </w:trPr>
        <w:tc>
          <w:tcPr>
            <w:tcW w:w="62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96AED" w:rsidRPr="00FB3E58" w:rsidRDefault="00B96AED" w:rsidP="005C4B0C"/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AED" w:rsidRPr="00FB3E58" w:rsidRDefault="00B96AED" w:rsidP="005C4B0C">
            <w:pPr>
              <w:jc w:val="both"/>
              <w:rPr>
                <w:b/>
                <w:sz w:val="20"/>
                <w:szCs w:val="20"/>
              </w:rPr>
            </w:pPr>
            <w:r w:rsidRPr="00FB3E58">
              <w:rPr>
                <w:b/>
                <w:sz w:val="20"/>
                <w:szCs w:val="20"/>
              </w:rPr>
              <w:t>Физическое развитие</w:t>
            </w:r>
          </w:p>
          <w:p w:rsidR="00B96AED" w:rsidRPr="00FB3E58" w:rsidRDefault="00B96AED" w:rsidP="005C4B0C">
            <w:pPr>
              <w:jc w:val="both"/>
              <w:rPr>
                <w:b/>
                <w:sz w:val="20"/>
                <w:szCs w:val="20"/>
              </w:rPr>
            </w:pPr>
            <w:r w:rsidRPr="00FB3E58">
              <w:rPr>
                <w:b/>
                <w:sz w:val="20"/>
                <w:szCs w:val="20"/>
              </w:rPr>
              <w:t>(физическая культура</w:t>
            </w:r>
          </w:p>
          <w:p w:rsidR="00B96AED" w:rsidRPr="00FB3E58" w:rsidRDefault="00B96AED" w:rsidP="005C4B0C">
            <w:pPr>
              <w:jc w:val="both"/>
              <w:rPr>
                <w:b/>
                <w:sz w:val="20"/>
                <w:szCs w:val="20"/>
              </w:rPr>
            </w:pPr>
            <w:r w:rsidRPr="00FB3E58">
              <w:rPr>
                <w:b/>
                <w:sz w:val="20"/>
                <w:szCs w:val="20"/>
              </w:rPr>
              <w:t>и здоровье)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AED" w:rsidRDefault="00B96AED" w:rsidP="005C4B0C">
            <w:r w:rsidRPr="00FB3E58">
              <w:t>п/и: «Постовой»; «Красный, желтый, зеленый»,</w:t>
            </w:r>
          </w:p>
          <w:p w:rsidR="00B96AED" w:rsidRDefault="00B96AED" w:rsidP="005C4B0C">
            <w:r>
              <w:t>«Пешеходы и водители», «Цветные автомобили»,</w:t>
            </w:r>
          </w:p>
          <w:p w:rsidR="00B96AED" w:rsidRDefault="00B96AED" w:rsidP="005C4B0C">
            <w:r>
              <w:t>«Светофор»</w:t>
            </w:r>
          </w:p>
        </w:tc>
      </w:tr>
      <w:tr w:rsidR="00B96AED" w:rsidRPr="00FB3E58" w:rsidTr="005C4B0C">
        <w:trPr>
          <w:trHeight w:val="1888"/>
        </w:trPr>
        <w:tc>
          <w:tcPr>
            <w:tcW w:w="62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AED" w:rsidRPr="00FB3E58" w:rsidRDefault="00B96AED" w:rsidP="005C4B0C"/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AED" w:rsidRDefault="00B96AED" w:rsidP="005C4B0C">
            <w:pPr>
              <w:rPr>
                <w:b/>
                <w:sz w:val="20"/>
                <w:szCs w:val="20"/>
              </w:rPr>
            </w:pPr>
          </w:p>
          <w:p w:rsidR="00B96AED" w:rsidRDefault="00B96AED" w:rsidP="005C4B0C">
            <w:pPr>
              <w:rPr>
                <w:b/>
                <w:sz w:val="20"/>
                <w:szCs w:val="20"/>
              </w:rPr>
            </w:pPr>
          </w:p>
          <w:p w:rsidR="00B96AED" w:rsidRPr="00FB3E58" w:rsidRDefault="00B96AED" w:rsidP="005C4B0C">
            <w:pPr>
              <w:rPr>
                <w:b/>
                <w:sz w:val="20"/>
                <w:szCs w:val="20"/>
              </w:rPr>
            </w:pPr>
            <w:r w:rsidRPr="00FB3E58">
              <w:rPr>
                <w:b/>
                <w:sz w:val="20"/>
                <w:szCs w:val="20"/>
              </w:rPr>
              <w:t>РАБОТА С РОДИТЕЛЯМИ</w:t>
            </w:r>
          </w:p>
          <w:p w:rsidR="00B96AED" w:rsidRPr="00FB3E58" w:rsidRDefault="00B96AED" w:rsidP="005C4B0C">
            <w:pPr>
              <w:rPr>
                <w:b/>
              </w:rPr>
            </w:pP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AED" w:rsidRPr="00FB3E58" w:rsidRDefault="00B96AED" w:rsidP="005C4B0C">
            <w:r>
              <w:t xml:space="preserve">Рисование рисунка: </w:t>
            </w:r>
            <w:r w:rsidRPr="00FB3E58">
              <w:t>«Безопасный путь из садика домой»,</w:t>
            </w:r>
          </w:p>
          <w:p w:rsidR="00B96AED" w:rsidRPr="00FB3E58" w:rsidRDefault="00B96AED" w:rsidP="005C4B0C">
            <w:r w:rsidRPr="00FB3E58">
              <w:t>рассказ о любимом знаке дорожного</w:t>
            </w:r>
          </w:p>
          <w:p w:rsidR="00B96AED" w:rsidRPr="00FB3E58" w:rsidRDefault="00B96AED" w:rsidP="005C4B0C">
            <w:r w:rsidRPr="00FB3E58">
              <w:t>движения, заучивание стихов на тему: «Дорожные знаки»</w:t>
            </w:r>
          </w:p>
          <w:p w:rsidR="00B96AED" w:rsidRPr="00FB3E58" w:rsidRDefault="00B96AED" w:rsidP="005C4B0C">
            <w:r w:rsidRPr="00FB3E58">
              <w:t>Консультация для родителей: «Обучение детей дорожной грамоте».</w:t>
            </w:r>
          </w:p>
        </w:tc>
      </w:tr>
    </w:tbl>
    <w:p w:rsidR="00A44AB1" w:rsidRDefault="00A44AB1"/>
    <w:sectPr w:rsidR="00A44AB1" w:rsidSect="00B96A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FB"/>
    <w:rsid w:val="005515FB"/>
    <w:rsid w:val="00A44AB1"/>
    <w:rsid w:val="00B9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480D"/>
  <w15:chartTrackingRefBased/>
  <w15:docId w15:val="{B8973498-EEA6-4FC8-A24E-0405EEC3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Digger</dc:creator>
  <cp:keywords/>
  <dc:description/>
  <cp:lastModifiedBy>Digger</cp:lastModifiedBy>
  <cp:revision>2</cp:revision>
  <dcterms:created xsi:type="dcterms:W3CDTF">2018-10-28T10:18:00Z</dcterms:created>
  <dcterms:modified xsi:type="dcterms:W3CDTF">2018-10-28T10:21:00Z</dcterms:modified>
</cp:coreProperties>
</file>